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E3" w:rsidRPr="00754EE3" w:rsidRDefault="00754EE3" w:rsidP="00754EE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Отчет</w:t>
      </w:r>
    </w:p>
    <w:p w:rsidR="00754EE3" w:rsidRDefault="00754EE3" w:rsidP="00754E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проведении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МОБУ СОШ 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Гафури</w:t>
      </w:r>
      <w:proofErr w:type="spellEnd"/>
    </w:p>
    <w:p w:rsidR="00754EE3" w:rsidRPr="00754EE3" w:rsidRDefault="00754EE3" w:rsidP="00754EE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Военно-спортивной игры «Зарница»</w:t>
      </w:r>
    </w:p>
    <w:p w:rsidR="00754EE3" w:rsidRPr="00754EE3" w:rsidRDefault="00754EE3" w:rsidP="00754EE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обучающихся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proofErr w:type="gramEnd"/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классов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и укрепление 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традиций, связанных с патриотическим воспитанием обучающихся в рамках военно-спортивных игр.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у обучающихся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навыков быстрой реакции в нестандартных ситуациях;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-обучение воспитанников оказания первой медицинской помощи;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укрепление физической подготовки.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МО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Гафури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военно-спортивная игра «Зарница». Увлекательные соревнования проводились для учащихся 5 - 7-х классов. 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«Зарница»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включает следующие этапы:</w:t>
      </w:r>
    </w:p>
    <w:p w:rsidR="00754EE3" w:rsidRP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-торжественную часть, на которой ребята вспомнили о великом подвиге русского народа, почтили память павших в годы ВОВ и ознакомились с ходом игры;</w:t>
      </w:r>
    </w:p>
    <w:p w:rsid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основную часть </w:t>
      </w:r>
      <w:proofErr w:type="spellStart"/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спортивной игры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Зарница» </w:t>
      </w: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входили</w:t>
      </w:r>
      <w:proofErr w:type="gramEnd"/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станции:</w:t>
      </w:r>
    </w:p>
    <w:p w:rsid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1.Построение, девиз, строевая песня, название команды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67300" cy="2850942"/>
            <wp:effectExtent l="0" t="0" r="0" b="6985"/>
            <wp:docPr id="1" name="Рисунок 1" descr="C:\Users\Admin\Desktop\Новая папка (3)\IMG_20200221_11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IMG_20200221_114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12" cy="28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«Звезда» 7к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алсс</w:t>
      </w:r>
      <w:proofErr w:type="spellEnd"/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71527" cy="2733675"/>
            <wp:effectExtent l="0" t="0" r="635" b="0"/>
            <wp:docPr id="10" name="Рисунок 10" descr="C:\Users\Admin\Desktop\Новая папка (3)\IMG-20200221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овая папка (3)\IMG-20200221-WA0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24"/>
                    <a:stretch/>
                  </pic:blipFill>
                  <pic:spPr bwMode="auto">
                    <a:xfrm>
                      <a:off x="0" y="0"/>
                      <a:ext cx="4174124" cy="27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«Юные патриоты» 5класс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89370" cy="3038234"/>
            <wp:effectExtent l="0" t="0" r="0" b="0"/>
            <wp:docPr id="11" name="Рисунок 11" descr="C:\Users\Admin\Desktop\Новая папка (3)\IMG-20200221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овая папка (3)\IMG-20200221-WA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3" b="24076"/>
                    <a:stretch/>
                  </pic:blipFill>
                  <pic:spPr bwMode="auto">
                    <a:xfrm>
                      <a:off x="0" y="0"/>
                      <a:ext cx="6390005" cy="30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«Патриоты» 6класс</w:t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0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89370" cy="3952589"/>
            <wp:effectExtent l="0" t="0" r="0" b="0"/>
            <wp:docPr id="12" name="Рисунок 12" descr="C:\Users\Admin\Desktop\Новая папка (3)\IMG-20200221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овая папка (3)\IMG-20200221-WA0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" b="9964"/>
                    <a:stretch/>
                  </pic:blipFill>
                  <pic:spPr bwMode="auto">
                    <a:xfrm>
                      <a:off x="0" y="0"/>
                      <a:ext cx="6390005" cy="39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Оказание первой помощи и отвезти пострадавшего медсанчасть на ватрушке;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патриоты 5 класс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57550" cy="1832749"/>
            <wp:effectExtent l="0" t="0" r="0" b="0"/>
            <wp:docPr id="4" name="Рисунок 4" descr="C:\Users\Admin\Desktop\Новая папка (3)\IMG_20200221_11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IMG_20200221_115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91" cy="18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«Патриоты» 6 класс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10100" cy="2593714"/>
            <wp:effectExtent l="0" t="0" r="0" b="0"/>
            <wp:docPr id="2" name="Рисунок 2" descr="C:\Users\Admin\Desktop\Новая папка (3)\IMG_20200221_1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IMG_20200221_114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76" cy="2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95825" cy="2641945"/>
            <wp:effectExtent l="0" t="0" r="0" b="6350"/>
            <wp:docPr id="3" name="Рисунок 3" descr="C:\Users\Admin\Desktop\Новая папка (3)\IMG_20200221_11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IMG_20200221_115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26" cy="264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«Звезда» 7 класс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229225" cy="2942044"/>
            <wp:effectExtent l="0" t="0" r="0" b="0"/>
            <wp:docPr id="5" name="Рисунок 5" descr="C:\Users\Admin\Desktop\Новая папка (3)\IMG_20200221_11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3)\IMG_20200221_115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41" cy="29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342176"/>
            <wp:effectExtent l="0" t="0" r="3175" b="0"/>
            <wp:docPr id="6" name="Рисунок 6" descr="C:\Users\Admin\Desktop\Новая папка (3)\IMG_20200221_11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3)\IMG_20200221_115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3.Стрельба по шарикам;</w:t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0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390005" cy="3594378"/>
            <wp:effectExtent l="0" t="0" r="0" b="6350"/>
            <wp:docPr id="14" name="Рисунок 14" descr="C:\Users\Admin\Desktop\Новая папка (3)\IMG-20200221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Новая папка (3)\IMG-20200221-WA01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0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90005" cy="3594378"/>
            <wp:effectExtent l="0" t="0" r="0" b="6350"/>
            <wp:docPr id="15" name="Рисунок 15" descr="C:\Users\Admin\Desktop\Новая папка (3)\IMG-20200221-WA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Новая папка (3)\IMG-20200221-WA01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4.метание грант по танку;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2176"/>
            <wp:effectExtent l="0" t="0" r="3175" b="0"/>
            <wp:docPr id="7" name="Рисунок 7" descr="C:\Users\Admin\Desktop\Новая папка (3)\IMG_20200221_12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 (3)\IMG_20200221_1202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342176"/>
            <wp:effectExtent l="0" t="0" r="3175" b="0"/>
            <wp:docPr id="8" name="Рисунок 8" descr="C:\Users\Admin\Desktop\Новая папка (3)\IMG_20200221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 (3)\IMG_20200221_1202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2176"/>
            <wp:effectExtent l="0" t="0" r="3175" b="0"/>
            <wp:docPr id="9" name="Рисунок 9" descr="C:\Users\Admin\Desktop\Новая папка (3)\IMG_20200221_12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ая папка (3)\IMG_20200221_1203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E3" w:rsidRDefault="00754EE3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5.искали мины</w:t>
      </w:r>
    </w:p>
    <w:p w:rsidR="005A69DE" w:rsidRDefault="005A69DE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0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90005" cy="3594378"/>
            <wp:effectExtent l="0" t="0" r="0" b="6350"/>
            <wp:docPr id="16" name="Рисунок 16" descr="C:\Users\Admin\Desktop\Новая папка (3)\IMG-20200221-WA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Новая папка (3)\IMG-20200221-WA017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051" w:rsidRDefault="00312051" w:rsidP="0031205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0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390005" cy="4792504"/>
            <wp:effectExtent l="0" t="0" r="0" b="8255"/>
            <wp:docPr id="17" name="Рисунок 17" descr="C:\Users\Admin\Desktop\Новая папка (3)\IMG-20200221-WA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Новая папка (3)\IMG-20200221-WA01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1" w:rsidRDefault="00312051" w:rsidP="00754E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0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90005" cy="4792504"/>
            <wp:effectExtent l="0" t="0" r="0" b="8255"/>
            <wp:docPr id="13" name="Рисунок 13" descr="C:\Users\Admin\Desktop\Новая папка (3)\IMG-20200221-W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Новая папка (3)\IMG-20200221-WA014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E3" w:rsidRDefault="00312051" w:rsidP="003120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="00754EE3"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в ходе подобных игр учащиеся приобретают практические навыки начальной военной подготовки и медицины, спортивные умения и навыки. И, конечно же, игровые моменты создают интерес, вызывают стремления ежегодно проводить такие мероприятия и позволяют лучше усвоить и закрепить имеющийся теоретический материал на практике. Такие соревнования формируют и развивают морально-психологические качества учащихся.</w:t>
      </w:r>
    </w:p>
    <w:p w:rsidR="00754EE3" w:rsidRDefault="00754EE3" w:rsidP="0031205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ребятам понравилась, они с увлечением и интересом выполняли предлагаемые им задания. В ходе игры помимо развития и укрепления физической подготовки, ребята воспитывают в себе морально-психологические качества, учатся взаимопомощи и взаимовыручки, быстрой реакции в решении нестандартных с</w:t>
      </w:r>
      <w:r w:rsidR="003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итуаций. </w:t>
      </w:r>
    </w:p>
    <w:p w:rsidR="005A69DE" w:rsidRDefault="005A69DE" w:rsidP="003120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итоги подведены. Построение команд для оглашения результатов. </w:t>
      </w:r>
    </w:p>
    <w:p w:rsidR="00754EE3" w:rsidRDefault="005A69DE" w:rsidP="003120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–</w:t>
      </w:r>
      <w:r w:rsidRPr="005A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«Звезда»</w:t>
      </w:r>
      <w:r w:rsidRPr="005A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класса </w:t>
      </w:r>
    </w:p>
    <w:p w:rsidR="005A69DE" w:rsidRDefault="005A69DE" w:rsidP="003120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– команда 5 класс «Юные патриоты»</w:t>
      </w:r>
    </w:p>
    <w:p w:rsidR="005A69DE" w:rsidRPr="00754EE3" w:rsidRDefault="005A69DE" w:rsidP="003120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команда 6 класс «Патриоты»</w:t>
      </w:r>
    </w:p>
    <w:p w:rsidR="00754EE3" w:rsidRPr="00754EE3" w:rsidRDefault="00754EE3" w:rsidP="00312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EE3" w:rsidRPr="00754EE3" w:rsidSect="005A69D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3"/>
    <w:rsid w:val="00277B2C"/>
    <w:rsid w:val="00312051"/>
    <w:rsid w:val="005A69DE"/>
    <w:rsid w:val="00754EE3"/>
    <w:rsid w:val="00D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DD6"/>
  <w15:chartTrackingRefBased/>
  <w15:docId w15:val="{4F8EFEA1-3B92-4FF3-BF7B-A36DF9BA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0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2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28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4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1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oidr2204@outlook.com</dc:creator>
  <cp:keywords/>
  <dc:description/>
  <cp:lastModifiedBy>oidr2204@outlook.com</cp:lastModifiedBy>
  <cp:revision>2</cp:revision>
  <dcterms:created xsi:type="dcterms:W3CDTF">2020-02-25T11:31:00Z</dcterms:created>
  <dcterms:modified xsi:type="dcterms:W3CDTF">2020-02-25T11:58:00Z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1035522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